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AB" w:rsidRDefault="00161CAB" w:rsidP="00161CAB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FAKULTET ZA TURIZAM I HOTELIJERSTVO </w:t>
      </w:r>
    </w:p>
    <w:p w:rsidR="00161CAB" w:rsidRDefault="00161CAB" w:rsidP="00161CAB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KOTOR </w:t>
      </w:r>
    </w:p>
    <w:p w:rsidR="00161CAB" w:rsidRDefault="00161CAB" w:rsidP="00161CAB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ODSJEK ZA TURIZAM</w:t>
      </w:r>
    </w:p>
    <w:p w:rsidR="00161CAB" w:rsidRDefault="00161CAB" w:rsidP="00161CAB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St. G. 2017/18</w:t>
      </w:r>
    </w:p>
    <w:p w:rsidR="00161CAB" w:rsidRDefault="00161CAB" w:rsidP="00161CAB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Nastavni predmet: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Ruski jezik IV</w:t>
      </w:r>
    </w:p>
    <w:p w:rsidR="00161CAB" w:rsidRDefault="00161CAB" w:rsidP="00161CAB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Ispitni rok: 10. 05. 2018.  </w:t>
      </w:r>
    </w:p>
    <w:p w:rsidR="00161CAB" w:rsidRDefault="00161CAB" w:rsidP="00161CA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61CAB" w:rsidRDefault="00161CAB" w:rsidP="00161CAB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REZULTATI II KOLOKVIJUMA</w:t>
      </w:r>
    </w:p>
    <w:p w:rsidR="00161CAB" w:rsidRDefault="00161CAB" w:rsidP="00161CAB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Jelena Damjanović 12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Anita Lipovina 10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Jelena Anđelić 27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Bojan Tomić 25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Drago Stojanović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20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Vladimir Nikolić 10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Hajdana Čelebić 18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Nada Božović 29</w:t>
      </w:r>
    </w:p>
    <w:p w:rsidR="00161CAB" w:rsidRP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Radovan Rabrenović 0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Dušica Radović 23,5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Tamara Barać 28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Sanja Đurišić 28,5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Aleksandra Čolan 18,5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Anita Ličina 10</w:t>
      </w:r>
      <w:r w:rsidR="003E0C62">
        <w:rPr>
          <w:rFonts w:ascii="Times New Roman" w:hAnsi="Times New Roman" w:cs="Times New Roman"/>
          <w:sz w:val="24"/>
          <w:szCs w:val="24"/>
          <w:lang w:val="sr-Latn-ME"/>
        </w:rPr>
        <w:t>,5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Milena Rončević 15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Nikola Lutovac 17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Jelena Božović 28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Romana Janković 30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Milana Marstijepović 25,5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Luka Tapušković 22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Jovana Knežević 23,5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Andrijana Janjević 23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Milica Damjanović 20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Martina Tripović 24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Anđela Smolović 28,5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Stela Muslić 27</w:t>
      </w:r>
    </w:p>
    <w:p w:rsidR="00161CAB" w:rsidRDefault="00161CAB" w:rsidP="00161C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Milica Cvetković 27</w:t>
      </w:r>
    </w:p>
    <w:p w:rsidR="00161CAB" w:rsidRPr="00161CAB" w:rsidRDefault="00161CAB" w:rsidP="00161CAB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Latn-ME"/>
        </w:rPr>
      </w:pPr>
    </w:p>
    <w:p w:rsidR="00161CAB" w:rsidRDefault="00161CAB" w:rsidP="00161CAB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NAPOMENA: - Minimalan broj bodova je 15 </w:t>
      </w:r>
    </w:p>
    <w:p w:rsidR="00161CAB" w:rsidRDefault="00161CAB" w:rsidP="00161C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 xml:space="preserve">Maksimalan broj bodova je 30 </w:t>
      </w:r>
    </w:p>
    <w:p w:rsidR="00161CAB" w:rsidRDefault="00161CAB" w:rsidP="00161CAB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161CAB" w:rsidRDefault="00161CAB" w:rsidP="00161CAB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Kotor, 11. 05. 2018. </w:t>
      </w:r>
    </w:p>
    <w:p w:rsidR="00161CAB" w:rsidRDefault="00161CAB" w:rsidP="00161CAB">
      <w:pPr>
        <w:jc w:val="right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PREDMETNI NASTAVNIK </w:t>
      </w:r>
    </w:p>
    <w:p w:rsidR="00161CAB" w:rsidRDefault="00161CAB" w:rsidP="00161CAB">
      <w:pPr>
        <w:jc w:val="right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mr Dijana Radović </w:t>
      </w:r>
    </w:p>
    <w:p w:rsidR="00FD2726" w:rsidRDefault="003E0C62"/>
    <w:sectPr w:rsidR="00FD2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50344"/>
    <w:multiLevelType w:val="hybridMultilevel"/>
    <w:tmpl w:val="6B202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4410"/>
    <w:multiLevelType w:val="hybridMultilevel"/>
    <w:tmpl w:val="A896FC92"/>
    <w:lvl w:ilvl="0" w:tplc="9B6CFADE">
      <w:start w:val="1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60600DEA"/>
    <w:multiLevelType w:val="hybridMultilevel"/>
    <w:tmpl w:val="ACD27DD8"/>
    <w:lvl w:ilvl="0" w:tplc="4508C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AB"/>
    <w:rsid w:val="00161CAB"/>
    <w:rsid w:val="00322932"/>
    <w:rsid w:val="003E0C62"/>
    <w:rsid w:val="0065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B3987-D4AC-437D-AD7A-61C198BF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dijanaradovictg@gmail.com</dc:creator>
  <cp:keywords/>
  <dc:description/>
  <cp:lastModifiedBy>dijanaradovictg@gmail.com</cp:lastModifiedBy>
  <cp:revision>3</cp:revision>
  <dcterms:created xsi:type="dcterms:W3CDTF">2018-05-11T09:38:00Z</dcterms:created>
  <dcterms:modified xsi:type="dcterms:W3CDTF">2018-05-11T09:50:00Z</dcterms:modified>
</cp:coreProperties>
</file>